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1655" w14:textId="0697EBB6" w:rsidR="006C6CAE" w:rsidRPr="00B30027" w:rsidRDefault="006C6CAE" w:rsidP="006C6CAE">
      <w:pPr>
        <w:rPr>
          <w:rFonts w:ascii="TH SarabunPSK" w:hAnsi="TH SarabunPSK" w:cs="TH SarabunPSK" w:hint="cs"/>
          <w:b/>
          <w:bCs/>
          <w:sz w:val="52"/>
          <w:szCs w:val="5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800A3" wp14:editId="624EDD98">
                <wp:simplePos x="0" y="0"/>
                <wp:positionH relativeFrom="column">
                  <wp:posOffset>5215890</wp:posOffset>
                </wp:positionH>
                <wp:positionV relativeFrom="paragraph">
                  <wp:posOffset>-545465</wp:posOffset>
                </wp:positionV>
                <wp:extent cx="715645" cy="286385"/>
                <wp:effectExtent l="0" t="0" r="2540" b="1905"/>
                <wp:wrapNone/>
                <wp:docPr id="148285989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84A26" w14:textId="77777777" w:rsidR="006C6CAE" w:rsidRPr="002B037C" w:rsidRDefault="006C6CAE" w:rsidP="006C6CA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2B037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สภา</w:t>
                            </w:r>
                            <w:r w:rsidRPr="002B037C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800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0.7pt;margin-top:-42.95pt;width:56.35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" stroked="f">
                <v:textbox>
                  <w:txbxContent>
                    <w:p w14:paraId="72884A26" w14:textId="77777777" w:rsidR="006C6CAE" w:rsidRPr="002B037C" w:rsidRDefault="006C6CAE" w:rsidP="006C6CAE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2B037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สภา</w:t>
                      </w:r>
                      <w:r w:rsidRPr="002B037C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s/>
        </w:rPr>
        <w:object w:dxaOrig="1426" w:dyaOrig="1276" w14:anchorId="529D2B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4pt;height:54.35pt" o:ole="" o:allowoverlap="f" fillcolor="window">
            <v:imagedata r:id="rId4" o:title=""/>
          </v:shape>
          <o:OLEObject Type="Embed" ProgID="Word.Picture.8" ShapeID="_x0000_i1025" DrawAspect="Content" ObjectID="_1852111063" r:id="rId5"/>
        </w:object>
      </w:r>
      <w:r w:rsidRPr="00B30027">
        <w:rPr>
          <w:rFonts w:ascii="TH SarabunPSK" w:hAnsi="TH SarabunPSK" w:cs="TH SarabunPSK"/>
          <w:cs/>
        </w:rPr>
        <w:t xml:space="preserve">                                     </w:t>
      </w:r>
      <w:r w:rsidRPr="00DB3B9B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0AD5B2FE" w14:textId="77777777" w:rsidR="006C6CAE" w:rsidRPr="00CB33F9" w:rsidRDefault="006C6CAE" w:rsidP="006C6CAE">
      <w:pPr>
        <w:rPr>
          <w:rFonts w:ascii="TH SarabunPSK" w:hAnsi="TH SarabunPSK" w:cs="TH SarabunPSK"/>
          <w:sz w:val="32"/>
          <w:szCs w:val="32"/>
          <w:u w:val="dotted"/>
        </w:rPr>
      </w:pPr>
      <w:r w:rsidRPr="00B30027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B33F9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3407458" w14:textId="77777777" w:rsidR="006C6CAE" w:rsidRPr="00B30027" w:rsidRDefault="006C6CAE" w:rsidP="006C6CAE">
      <w:pPr>
        <w:rPr>
          <w:rFonts w:ascii="TH SarabunPSK" w:hAnsi="TH SarabunPSK" w:cs="TH SarabunPSK"/>
          <w:sz w:val="32"/>
          <w:szCs w:val="32"/>
          <w:u w:val="dotted"/>
        </w:rPr>
      </w:pPr>
      <w:r w:rsidRPr="00B3002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ABC250B" w14:textId="77777777" w:rsidR="006C6CAE" w:rsidRPr="00904E2C" w:rsidRDefault="006C6CAE" w:rsidP="006C6CAE">
      <w:pPr>
        <w:pStyle w:val="2"/>
        <w:pBdr>
          <w:bottom w:val="single" w:sz="6" w:space="1" w:color="auto"/>
        </w:pBdr>
        <w:rPr>
          <w:rFonts w:ascii="TH SarabunPSK" w:hAnsi="TH SarabunPSK" w:cs="TH SarabunPSK"/>
          <w:color w:val="auto"/>
          <w:szCs w:val="32"/>
          <w:cs/>
        </w:rPr>
      </w:pPr>
      <w:r w:rsidRPr="00904E2C">
        <w:rPr>
          <w:rFonts w:ascii="TH SarabunPSK" w:hAnsi="TH SarabunPSK" w:cs="TH SarabunPSK"/>
          <w:b/>
          <w:bCs/>
          <w:color w:val="auto"/>
          <w:szCs w:val="32"/>
          <w:cs/>
        </w:rPr>
        <w:t>เรื่อง</w:t>
      </w:r>
      <w:r w:rsidRPr="00904E2C">
        <w:rPr>
          <w:rFonts w:ascii="TH SarabunPSK" w:hAnsi="TH SarabunPSK" w:cs="TH SarabunPSK"/>
          <w:color w:val="auto"/>
          <w:szCs w:val="32"/>
          <w:cs/>
        </w:rPr>
        <w:t xml:space="preserve">    ขอเสนอเรื่องเพื่อ</w:t>
      </w:r>
      <w:r w:rsidRPr="00904E2C">
        <w:rPr>
          <w:rFonts w:ascii="TH SarabunPSK" w:hAnsi="TH SarabunPSK" w:cs="TH SarabunPSK" w:hint="cs"/>
          <w:color w:val="auto"/>
          <w:szCs w:val="32"/>
          <w:cs/>
        </w:rPr>
        <w:t>นำเข้า</w:t>
      </w:r>
      <w:r w:rsidRPr="00904E2C">
        <w:rPr>
          <w:rFonts w:ascii="TH SarabunPSK" w:hAnsi="TH SarabunPSK" w:cs="TH SarabunPSK"/>
          <w:color w:val="auto"/>
          <w:szCs w:val="32"/>
          <w:cs/>
        </w:rPr>
        <w:t>ระเบียบวาระการประชุม</w:t>
      </w:r>
      <w:r w:rsidRPr="00904E2C">
        <w:rPr>
          <w:rFonts w:ascii="TH SarabunPSK" w:hAnsi="TH SarabunPSK" w:cs="TH SarabunPSK" w:hint="cs"/>
          <w:color w:val="auto"/>
          <w:szCs w:val="32"/>
          <w:cs/>
        </w:rPr>
        <w:t xml:space="preserve">คณะกรรมการบริหารมหาวิทยาลัย </w:t>
      </w:r>
    </w:p>
    <w:p w14:paraId="3EE5DF01" w14:textId="77777777" w:rsidR="006C6CAE" w:rsidRPr="00A24EBB" w:rsidRDefault="006C6CAE" w:rsidP="006C6CAE">
      <w:pPr>
        <w:pStyle w:val="2"/>
        <w:pBdr>
          <w:bottom w:val="single" w:sz="6" w:space="1" w:color="auto"/>
        </w:pBdr>
        <w:rPr>
          <w:rFonts w:ascii="TH SarabunPSK" w:eastAsia="Cordia New" w:hAnsi="TH SarabunPSK" w:cs="TH SarabunPSK"/>
          <w:sz w:val="16"/>
          <w:szCs w:val="16"/>
          <w:u w:val="dotted"/>
        </w:rPr>
      </w:pPr>
      <w:r>
        <w:rPr>
          <w:rFonts w:ascii="TH SarabunPSK" w:hAnsi="TH SarabunPSK" w:cs="TH SarabunPSK"/>
          <w:cs/>
        </w:rPr>
        <w:t xml:space="preserve"> </w:t>
      </w:r>
    </w:p>
    <w:p w14:paraId="13A8F232" w14:textId="77777777" w:rsidR="006C6CAE" w:rsidRPr="00A24EBB" w:rsidRDefault="006C6CAE" w:rsidP="006C6CAE">
      <w:pPr>
        <w:rPr>
          <w:rFonts w:ascii="TH SarabunPSK" w:hAnsi="TH SarabunPSK" w:cs="TH SarabunPSK"/>
          <w:sz w:val="16"/>
          <w:szCs w:val="16"/>
          <w:u w:val="dotted"/>
          <w:cs/>
        </w:rPr>
      </w:pPr>
    </w:p>
    <w:p w14:paraId="536030EB" w14:textId="77777777" w:rsidR="006C6CAE" w:rsidRPr="00B30027" w:rsidRDefault="006C6CAE" w:rsidP="006C6CAE">
      <w:pPr>
        <w:rPr>
          <w:rFonts w:ascii="TH SarabunPSK" w:hAnsi="TH SarabunPSK" w:cs="TH SarabunPSK"/>
          <w:sz w:val="32"/>
          <w:szCs w:val="32"/>
          <w:cs/>
        </w:rPr>
      </w:pPr>
      <w:r w:rsidRPr="00B30027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   อธิการบดีมหาวิทยาลัยราชภัฏ</w:t>
      </w:r>
      <w:r>
        <w:rPr>
          <w:rFonts w:ascii="TH SarabunPSK" w:hAnsi="TH SarabunPSK" w:cs="TH SarabunPSK" w:hint="cs"/>
          <w:sz w:val="32"/>
          <w:szCs w:val="32"/>
          <w:cs/>
        </w:rPr>
        <w:t>พระนครศรีอยุธยา</w:t>
      </w:r>
    </w:p>
    <w:p w14:paraId="2C418F86" w14:textId="77777777" w:rsidR="006C6CAE" w:rsidRPr="00B30027" w:rsidRDefault="006C6CAE" w:rsidP="006C6CAE">
      <w:pPr>
        <w:rPr>
          <w:rFonts w:ascii="TH SarabunPSK" w:hAnsi="TH SarabunPSK" w:cs="TH SarabunPSK"/>
          <w:sz w:val="16"/>
          <w:szCs w:val="16"/>
        </w:rPr>
      </w:pPr>
    </w:p>
    <w:p w14:paraId="6A2BCD96" w14:textId="77777777" w:rsidR="006C6CAE" w:rsidRDefault="006C6CAE" w:rsidP="006C6CAE">
      <w:pPr>
        <w:pStyle w:val="21"/>
        <w:tabs>
          <w:tab w:val="clear" w:pos="900"/>
          <w:tab w:val="left" w:pos="1134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/>
          <w:spacing w:val="0"/>
        </w:rPr>
        <w:tab/>
      </w:r>
      <w:r w:rsidRPr="00B30027">
        <w:rPr>
          <w:rFonts w:ascii="TH SarabunPSK" w:hAnsi="TH SarabunPSK" w:cs="TH SarabunPSK"/>
          <w:spacing w:val="0"/>
          <w:cs/>
        </w:rPr>
        <w:t>ด้วย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Pr="00B30027">
        <w:rPr>
          <w:rFonts w:ascii="TH SarabunPSK" w:hAnsi="TH SarabunPSK" w:cs="TH SarabunPSK"/>
          <w:spacing w:val="0"/>
          <w:cs/>
        </w:rPr>
        <w:t xml:space="preserve">(หน่วยงาน) 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>ขอเสนอให้มหาวิทยาลัยเสนอเรื่องเพื่อ</w:t>
      </w:r>
      <w:r>
        <w:rPr>
          <w:rFonts w:ascii="TH SarabunPSK" w:hAnsi="TH SarabunPSK" w:cs="TH SarabunPSK" w:hint="cs"/>
          <w:spacing w:val="0"/>
          <w:cs/>
        </w:rPr>
        <w:t>นำเข้า</w:t>
      </w:r>
      <w:r>
        <w:rPr>
          <w:rFonts w:ascii="TH SarabunPSK" w:hAnsi="TH SarabunPSK" w:cs="TH SarabunPSK" w:hint="cs"/>
          <w:spacing w:val="0"/>
          <w:cs/>
        </w:rPr>
        <w:br/>
      </w:r>
      <w:r w:rsidRPr="00B30027">
        <w:rPr>
          <w:rFonts w:ascii="TH SarabunPSK" w:hAnsi="TH SarabunPSK" w:cs="TH SarabunPSK"/>
          <w:spacing w:val="0"/>
          <w:cs/>
        </w:rPr>
        <w:t>ระเบียบวาระการประชุม</w:t>
      </w:r>
      <w:r>
        <w:rPr>
          <w:rFonts w:ascii="TH SarabunPSK" w:hAnsi="TH SarabunPSK" w:cs="TH SarabunPSK" w:hint="cs"/>
          <w:spacing w:val="0"/>
          <w:cs/>
        </w:rPr>
        <w:t>คณะกรรมการบริหารมหาวิทยาลัย</w:t>
      </w:r>
      <w:r w:rsidRPr="00B30027">
        <w:rPr>
          <w:rFonts w:ascii="TH SarabunPSK" w:hAnsi="TH SarabunPSK" w:cs="TH SarabunPSK"/>
          <w:spacing w:val="0"/>
          <w:cs/>
        </w:rPr>
        <w:t xml:space="preserve"> ครั้งที่</w:t>
      </w:r>
      <w:r>
        <w:rPr>
          <w:rFonts w:ascii="TH SarabunPSK" w:hAnsi="TH SarabunPSK" w:cs="TH SarabunPSK"/>
          <w:spacing w:val="0"/>
          <w:cs/>
        </w:rPr>
        <w:t xml:space="preserve"> </w:t>
      </w:r>
      <w:r>
        <w:rPr>
          <w:rFonts w:ascii="TH SarabunPSK" w:hAnsi="TH SarabunPSK" w:cs="TH SarabunPSK" w:hint="cs"/>
          <w:spacing w:val="0"/>
          <w:cs/>
        </w:rPr>
        <w:t>................</w:t>
      </w:r>
      <w:r w:rsidRPr="00B30027">
        <w:rPr>
          <w:rFonts w:ascii="TH SarabunPSK" w:hAnsi="TH SarabunPSK" w:cs="TH SarabunPSK"/>
          <w:spacing w:val="0"/>
          <w:cs/>
        </w:rPr>
        <w:t>วันที่</w:t>
      </w:r>
      <w:r>
        <w:rPr>
          <w:rFonts w:ascii="TH SarabunPSK" w:hAnsi="TH SarabunPSK" w:cs="TH SarabunPSK" w:hint="cs"/>
          <w:spacing w:val="0"/>
          <w:cs/>
        </w:rPr>
        <w:t>........................................</w:t>
      </w:r>
      <w:r w:rsidRPr="00B30027">
        <w:rPr>
          <w:rFonts w:ascii="TH SarabunPSK" w:hAnsi="TH SarabunPSK" w:cs="TH SarabunPSK"/>
          <w:spacing w:val="0"/>
          <w:cs/>
        </w:rPr>
        <w:t xml:space="preserve"> ดั</w:t>
      </w:r>
      <w:r>
        <w:rPr>
          <w:rFonts w:ascii="TH SarabunPSK" w:hAnsi="TH SarabunPSK" w:cs="TH SarabunPSK"/>
          <w:spacing w:val="0"/>
          <w:cs/>
        </w:rPr>
        <w:t>งนี้</w:t>
      </w:r>
    </w:p>
    <w:p w14:paraId="2D7ADF64" w14:textId="77777777" w:rsidR="006C6CAE" w:rsidRDefault="006C6CAE" w:rsidP="006C6CAE">
      <w:pPr>
        <w:pStyle w:val="21"/>
        <w:tabs>
          <w:tab w:val="clear" w:pos="900"/>
          <w:tab w:val="left" w:pos="1134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 w:hint="cs"/>
          <w:spacing w:val="0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>1</w:t>
      </w:r>
      <w:r>
        <w:rPr>
          <w:rFonts w:ascii="TH SarabunPSK" w:hAnsi="TH SarabunPSK" w:cs="TH SarabunPSK"/>
          <w:spacing w:val="0"/>
        </w:rPr>
        <w:t>.</w:t>
      </w:r>
      <w:r w:rsidRPr="00B30027">
        <w:rPr>
          <w:rFonts w:ascii="TH SarabunPSK" w:hAnsi="TH SarabunPSK" w:cs="TH SarabunPSK"/>
          <w:spacing w:val="0"/>
          <w:cs/>
        </w:rPr>
        <w:t xml:space="preserve">  เรื่อง</w:t>
      </w:r>
      <w:r>
        <w:rPr>
          <w:rFonts w:ascii="TH SarabunPSK" w:hAnsi="TH SarabunPSK" w:cs="TH SarabunPSK" w:hint="cs"/>
          <w:spacing w:val="0"/>
          <w:cs/>
        </w:rPr>
        <w:t xml:space="preserve"> ขอความเห็นและข้อเสนอแน</w:t>
      </w:r>
      <w:r w:rsidRPr="00C93F4E">
        <w:rPr>
          <w:rFonts w:ascii="TH SarabunPSK" w:hAnsi="TH SarabunPSK" w:cs="TH SarabunPSK" w:hint="cs"/>
          <w:spacing w:val="0"/>
          <w:cs/>
        </w:rPr>
        <w:t>ะ..............................................................................................</w:t>
      </w:r>
      <w:r w:rsidRPr="001F4803">
        <w:rPr>
          <w:rFonts w:ascii="TH SarabunPSK" w:hAnsi="TH SarabunPSK" w:cs="TH SarabunPSK"/>
          <w:b/>
          <w:bCs/>
          <w:spacing w:val="0"/>
          <w:cs/>
        </w:rPr>
        <w:t xml:space="preserve"> </w:t>
      </w:r>
    </w:p>
    <w:p w14:paraId="5DD8C862" w14:textId="77777777" w:rsidR="006C6CAE" w:rsidRDefault="006C6CAE" w:rsidP="006C6CAE">
      <w:pPr>
        <w:pStyle w:val="21"/>
        <w:tabs>
          <w:tab w:val="clear" w:pos="900"/>
          <w:tab w:val="left" w:pos="1134"/>
          <w:tab w:val="left" w:pos="1620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  <w:u w:val="dotted"/>
        </w:rPr>
      </w:pPr>
      <w:r>
        <w:rPr>
          <w:rFonts w:ascii="TH SarabunPSK" w:hAnsi="TH SarabunPSK" w:cs="TH SarabunPSK" w:hint="cs"/>
          <w:spacing w:val="0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>2</w:t>
      </w:r>
      <w:r>
        <w:rPr>
          <w:rFonts w:ascii="TH SarabunPSK" w:hAnsi="TH SarabunPSK" w:cs="TH SarabunPSK"/>
          <w:spacing w:val="0"/>
        </w:rPr>
        <w:t>.</w:t>
      </w:r>
      <w:r w:rsidRPr="00B30027">
        <w:rPr>
          <w:rFonts w:ascii="TH SarabunPSK" w:hAnsi="TH SarabunPSK" w:cs="TH SarabunPSK"/>
          <w:spacing w:val="0"/>
          <w:cs/>
        </w:rPr>
        <w:t xml:space="preserve"> </w:t>
      </w:r>
      <w:r>
        <w:rPr>
          <w:rFonts w:ascii="TH SarabunPSK" w:hAnsi="TH SarabunPSK" w:cs="TH SarabunPSK" w:hint="cs"/>
          <w:spacing w:val="0"/>
          <w:cs/>
        </w:rPr>
        <w:t xml:space="preserve"> เหตุการณ์/ข้อเท็จจริง/เรื่องเดิม </w:t>
      </w:r>
      <w:r w:rsidRPr="00B30027">
        <w:rPr>
          <w:rFonts w:ascii="TH SarabunPSK" w:hAnsi="TH SarabunPSK" w:cs="TH SarabunPSK"/>
          <w:spacing w:val="0"/>
          <w:cs/>
        </w:rPr>
        <w:t xml:space="preserve">โดยสรุปคือ  </w:t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</w:p>
    <w:p w14:paraId="608C3543" w14:textId="77777777" w:rsidR="006C6CAE" w:rsidRPr="00FF1780" w:rsidRDefault="006C6CAE" w:rsidP="006C6CAE">
      <w:pPr>
        <w:pStyle w:val="21"/>
        <w:tabs>
          <w:tab w:val="clear" w:pos="900"/>
          <w:tab w:val="left" w:pos="1134"/>
          <w:tab w:val="left" w:pos="1620"/>
          <w:tab w:val="left" w:pos="1980"/>
        </w:tabs>
        <w:ind w:right="-45" w:firstLine="0"/>
        <w:jc w:val="left"/>
        <w:rPr>
          <w:rFonts w:ascii="TH SarabunPSK" w:hAnsi="TH SarabunPSK" w:cs="TH SarabunPSK"/>
          <w:spacing w:val="0"/>
          <w:u w:val="dotted"/>
        </w:rPr>
      </w:pPr>
      <w:r>
        <w:rPr>
          <w:rFonts w:ascii="TH SarabunPSK" w:hAnsi="TH SarabunPSK" w:cs="TH SarabunPSK" w:hint="cs"/>
          <w:spacing w:val="0"/>
          <w:sz w:val="30"/>
          <w:szCs w:val="30"/>
          <w:cs/>
        </w:rPr>
        <w:tab/>
      </w:r>
      <w:r w:rsidRPr="00FF1780">
        <w:rPr>
          <w:rFonts w:ascii="TH SarabunPSK" w:hAnsi="TH SarabunPSK" w:cs="TH SarabunPSK" w:hint="cs"/>
          <w:spacing w:val="0"/>
          <w:cs/>
        </w:rPr>
        <w:t>3. ชื่อหน่วยงาน</w:t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cs/>
        </w:rPr>
        <w:t>ชื่อผู้จัดทำเอกสาร</w:t>
      </w:r>
      <w:r w:rsidRPr="00FF1780">
        <w:rPr>
          <w:rFonts w:ascii="TH SarabunPSK" w:hAnsi="TH SarabunPSK" w:cs="TH SarabunPSK" w:hint="cs"/>
          <w:spacing w:val="0"/>
          <w:u w:val="dotted"/>
          <w:cs/>
        </w:rPr>
        <w:t xml:space="preserve">                        </w:t>
      </w:r>
      <w:r w:rsidRPr="00FF1780">
        <w:rPr>
          <w:rFonts w:ascii="TH SarabunPSK" w:hAnsi="TH SarabunPSK" w:cs="TH SarabunPSK" w:hint="cs"/>
          <w:spacing w:val="0"/>
          <w:cs/>
        </w:rPr>
        <w:t>โทร</w:t>
      </w:r>
      <w:r w:rsidRPr="00FF1780">
        <w:rPr>
          <w:rFonts w:ascii="TH SarabunPSK" w:hAnsi="TH SarabunPSK" w:cs="TH SarabunPSK"/>
          <w:spacing w:val="0"/>
          <w:u w:val="dotted"/>
        </w:rPr>
        <w:tab/>
      </w:r>
      <w:r w:rsidRPr="00FF1780">
        <w:rPr>
          <w:rFonts w:ascii="TH SarabunPSK" w:hAnsi="TH SarabunPSK" w:cs="TH SarabunPSK"/>
          <w:spacing w:val="0"/>
          <w:u w:val="dotted"/>
        </w:rPr>
        <w:tab/>
      </w:r>
    </w:p>
    <w:p w14:paraId="7DE42720" w14:textId="77777777" w:rsidR="006C6CAE" w:rsidRPr="00FF1780" w:rsidRDefault="006C6CAE" w:rsidP="006C6CAE">
      <w:pPr>
        <w:pStyle w:val="21"/>
        <w:tabs>
          <w:tab w:val="clear" w:pos="900"/>
          <w:tab w:val="left" w:pos="1134"/>
          <w:tab w:val="left" w:pos="1620"/>
          <w:tab w:val="left" w:pos="1980"/>
        </w:tabs>
        <w:ind w:right="-45" w:firstLine="0"/>
        <w:jc w:val="left"/>
        <w:rPr>
          <w:rFonts w:ascii="TH SarabunPSK" w:hAnsi="TH SarabunPSK" w:cs="TH SarabunPSK"/>
          <w:spacing w:val="0"/>
          <w:u w:val="dotted"/>
        </w:rPr>
      </w:pPr>
      <w:r w:rsidRPr="00FF1780">
        <w:rPr>
          <w:rFonts w:ascii="TH SarabunPSK" w:hAnsi="TH SarabunPSK" w:cs="TH SarabunPSK" w:hint="cs"/>
          <w:spacing w:val="0"/>
          <w:cs/>
        </w:rPr>
        <w:t xml:space="preserve">ชื่อผู้รับมอบหมายให้ตอบรับข้อซักถามในที่ประชุม คือ </w:t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  <w:r w:rsidRPr="00FF1780">
        <w:rPr>
          <w:rFonts w:ascii="TH SarabunPSK" w:hAnsi="TH SarabunPSK" w:cs="TH SarabunPSK" w:hint="cs"/>
          <w:spacing w:val="0"/>
          <w:u w:val="dotted"/>
          <w:cs/>
        </w:rPr>
        <w:tab/>
      </w:r>
    </w:p>
    <w:p w14:paraId="34BDE405" w14:textId="77777777" w:rsidR="006C6CAE" w:rsidRDefault="006C6CAE" w:rsidP="006C6CAE">
      <w:pPr>
        <w:pStyle w:val="21"/>
        <w:tabs>
          <w:tab w:val="clear" w:pos="900"/>
          <w:tab w:val="left" w:pos="1134"/>
          <w:tab w:val="left" w:pos="1980"/>
        </w:tabs>
        <w:ind w:left="1134"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 w:hint="cs"/>
          <w:spacing w:val="0"/>
          <w:cs/>
        </w:rPr>
        <w:t>4.</w:t>
      </w:r>
      <w:r>
        <w:rPr>
          <w:rFonts w:ascii="TH SarabunPSK" w:hAnsi="TH SarabunPSK" w:cs="TH SarabunPSK"/>
          <w:spacing w:val="0"/>
          <w:cs/>
        </w:rPr>
        <w:t xml:space="preserve"> </w:t>
      </w:r>
      <w:r w:rsidRPr="00B30027">
        <w:rPr>
          <w:rFonts w:ascii="TH SarabunPSK" w:hAnsi="TH SarabunPSK" w:cs="TH SarabunPSK"/>
          <w:spacing w:val="0"/>
          <w:cs/>
        </w:rPr>
        <w:t>การเสนอ</w:t>
      </w:r>
      <w:r>
        <w:rPr>
          <w:rFonts w:ascii="TH SarabunPSK" w:hAnsi="TH SarabunPSK" w:cs="TH SarabunPSK"/>
          <w:spacing w:val="0"/>
          <w:cs/>
        </w:rPr>
        <w:t>นี้ เป็นไปตามอำนาจหน้าที่ของ</w:t>
      </w:r>
      <w:r>
        <w:rPr>
          <w:rFonts w:ascii="TH SarabunPSK" w:hAnsi="TH SarabunPSK" w:cs="TH SarabunPSK" w:hint="cs"/>
          <w:spacing w:val="0"/>
          <w:cs/>
        </w:rPr>
        <w:t xml:space="preserve">คณะกรรมการบริหารมหาวิทยาลัย </w:t>
      </w:r>
      <w:r w:rsidRPr="00B30027">
        <w:rPr>
          <w:rFonts w:ascii="TH SarabunPSK" w:hAnsi="TH SarabunPSK" w:cs="TH SarabunPSK"/>
          <w:spacing w:val="0"/>
          <w:cs/>
        </w:rPr>
        <w:t>ดังนี้</w:t>
      </w:r>
    </w:p>
    <w:p w14:paraId="73E17525" w14:textId="77777777" w:rsidR="006C6CAE" w:rsidRDefault="006C6CAE" w:rsidP="006C6CAE">
      <w:pPr>
        <w:pStyle w:val="21"/>
        <w:tabs>
          <w:tab w:val="clear" w:pos="900"/>
          <w:tab w:val="left" w:pos="1418"/>
        </w:tabs>
        <w:ind w:right="379" w:firstLine="0"/>
        <w:jc w:val="thaiDistribute"/>
        <w:rPr>
          <w:rFonts w:ascii="TH SarabunPSK" w:hAnsi="TH SarabunPSK" w:cs="TH SarabunPSK" w:hint="cs"/>
          <w:spacing w:val="0"/>
          <w:cs/>
        </w:rPr>
      </w:pPr>
      <w:r>
        <w:rPr>
          <w:rFonts w:ascii="TH SarabunPSK" w:hAnsi="TH SarabunPSK" w:cs="TH SarabunPSK" w:hint="cs"/>
          <w:spacing w:val="0"/>
          <w:cs/>
        </w:rPr>
        <w:t xml:space="preserve">                    </w:t>
      </w:r>
      <w:r>
        <w:rPr>
          <w:rFonts w:ascii="TH SarabunPSK" w:hAnsi="TH SarabunPSK" w:cs="TH SarabunPSK"/>
          <w:spacing w:val="0"/>
          <w:cs/>
        </w:rPr>
        <w:t xml:space="preserve">(   </w:t>
      </w:r>
      <w:r w:rsidRPr="00B8381D">
        <w:rPr>
          <w:rFonts w:ascii="TH SarabunPSK" w:hAnsi="TH SarabunPSK" w:cs="TH SarabunPSK"/>
          <w:spacing w:val="0"/>
          <w:cs/>
        </w:rPr>
        <w:t xml:space="preserve">) 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Pr="00B8381D">
        <w:rPr>
          <w:rFonts w:ascii="TH SarabunPSK" w:hAnsi="TH SarabunPSK" w:cs="TH SarabunPSK"/>
          <w:spacing w:val="0"/>
          <w:cs/>
        </w:rPr>
        <w:t>ตาม</w:t>
      </w:r>
      <w:r>
        <w:rPr>
          <w:rFonts w:ascii="TH SarabunPSK" w:hAnsi="TH SarabunPSK" w:cs="TH SarabunPSK" w:hint="cs"/>
          <w:spacing w:val="0"/>
          <w:cs/>
        </w:rPr>
        <w:t xml:space="preserve">คำสั่งมหาวิทยาลัยราชภัฏพระนครศรีอยุธยา ที่ 15/2562 เรื่อง แต่งตั้งคณะกรรมการบริหารมหาวิทยาลัยราชภัฏพระนครศรีอยุธยา (กบ.) </w:t>
      </w:r>
    </w:p>
    <w:p w14:paraId="2B580AC6" w14:textId="77777777" w:rsidR="006C6CAE" w:rsidRDefault="006C6CAE" w:rsidP="006C6CAE">
      <w:pPr>
        <w:pStyle w:val="21"/>
        <w:tabs>
          <w:tab w:val="clear" w:pos="900"/>
          <w:tab w:val="left" w:pos="1134"/>
          <w:tab w:val="left" w:pos="1418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 w:hint="cs"/>
          <w:spacing w:val="0"/>
          <w:cs/>
        </w:rPr>
        <w:tab/>
      </w:r>
      <w:r>
        <w:rPr>
          <w:rFonts w:ascii="TH SarabunPSK" w:hAnsi="TH SarabunPSK" w:cs="TH SarabunPSK" w:hint="cs"/>
          <w:spacing w:val="0"/>
          <w:cs/>
        </w:rPr>
        <w:tab/>
      </w:r>
      <w:r>
        <w:rPr>
          <w:rFonts w:ascii="TH SarabunPSK" w:hAnsi="TH SarabunPSK" w:cs="TH SarabunPSK"/>
          <w:spacing w:val="0"/>
          <w:cs/>
        </w:rPr>
        <w:t xml:space="preserve">(  </w:t>
      </w:r>
      <w:r w:rsidRPr="00B30027">
        <w:rPr>
          <w:rFonts w:ascii="TH SarabunPSK" w:hAnsi="TH SarabunPSK" w:cs="TH SarabunPSK"/>
          <w:spacing w:val="0"/>
          <w:cs/>
        </w:rPr>
        <w:t xml:space="preserve"> ) ตามพระราชบัญญัติมหาวิทยาลัยราชภัฏ พ.ศ. 2547 มาตรา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</w:p>
    <w:p w14:paraId="6BA20AFE" w14:textId="77777777" w:rsidR="006C6CAE" w:rsidRPr="00B30027" w:rsidRDefault="006C6CAE" w:rsidP="006C6CAE">
      <w:pPr>
        <w:pStyle w:val="21"/>
        <w:tabs>
          <w:tab w:val="clear" w:pos="900"/>
          <w:tab w:val="left" w:pos="1134"/>
          <w:tab w:val="left" w:pos="1620"/>
          <w:tab w:val="left" w:pos="1980"/>
        </w:tabs>
        <w:ind w:right="-46" w:firstLine="1418"/>
        <w:jc w:val="left"/>
        <w:rPr>
          <w:rFonts w:ascii="TH SarabunPSK" w:hAnsi="TH SarabunPSK" w:cs="TH SarabunPSK"/>
          <w:spacing w:val="0"/>
          <w:u w:val="dotted"/>
        </w:rPr>
      </w:pPr>
      <w:r w:rsidRPr="00B30027">
        <w:rPr>
          <w:rFonts w:ascii="TH SarabunPSK" w:hAnsi="TH SarabunPSK" w:cs="TH SarabunPSK"/>
          <w:spacing w:val="0"/>
          <w:cs/>
        </w:rPr>
        <w:t xml:space="preserve">(    ) ตามข้อบังคับ/ระเบียบ/ประกาศ ของมหาวิทยาลัย ได้แก่ </w:t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</w:p>
    <w:p w14:paraId="428CB3E6" w14:textId="77777777" w:rsidR="006C6CAE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  <w:u w:val="dotted"/>
        </w:rPr>
      </w:pPr>
      <w:r w:rsidRPr="00B30027">
        <w:rPr>
          <w:rFonts w:ascii="TH SarabunPSK" w:hAnsi="TH SarabunPSK" w:cs="TH SarabunPSK"/>
          <w:spacing w:val="0"/>
          <w:cs/>
        </w:rPr>
        <w:t xml:space="preserve">ข้อ 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</w:p>
    <w:p w14:paraId="2ADE61B0" w14:textId="77777777" w:rsidR="006C6CAE" w:rsidRPr="00B30027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right="-46" w:firstLine="1418"/>
        <w:jc w:val="left"/>
        <w:rPr>
          <w:rFonts w:ascii="TH SarabunPSK" w:hAnsi="TH SarabunPSK" w:cs="TH SarabunPSK"/>
          <w:spacing w:val="0"/>
        </w:rPr>
      </w:pPr>
      <w:r w:rsidRPr="00B30027">
        <w:rPr>
          <w:rFonts w:ascii="TH SarabunPSK" w:hAnsi="TH SarabunPSK" w:cs="TH SarabunPSK"/>
          <w:spacing w:val="0"/>
          <w:cs/>
        </w:rPr>
        <w:t xml:space="preserve">(    ) ตามพระราชบัญญัติ/กฎ/ระเบียบ/ข้อบังคับ/ประกาศ อื่น ๆ ที่เกี่ยวข้องได้แก่ </w:t>
      </w:r>
    </w:p>
    <w:p w14:paraId="30565C54" w14:textId="77777777" w:rsidR="006C6CAE" w:rsidRDefault="006C6CAE" w:rsidP="006C6CAE">
      <w:pPr>
        <w:pStyle w:val="21"/>
        <w:tabs>
          <w:tab w:val="clear" w:pos="900"/>
          <w:tab w:val="left" w:pos="1440"/>
          <w:tab w:val="left" w:pos="1620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 xml:space="preserve">ข้อ 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  <w:t xml:space="preserve">    </w:t>
      </w:r>
      <w:r w:rsidRPr="00B30027">
        <w:rPr>
          <w:rFonts w:ascii="TH SarabunPSK" w:hAnsi="TH SarabunPSK" w:cs="TH SarabunPSK"/>
          <w:spacing w:val="0"/>
          <w:cs/>
        </w:rPr>
        <w:t xml:space="preserve">                 </w:t>
      </w:r>
    </w:p>
    <w:p w14:paraId="7C20CF9D" w14:textId="77777777" w:rsidR="006C6CAE" w:rsidRPr="004E0EE0" w:rsidRDefault="006C6CAE" w:rsidP="006C6CAE">
      <w:pPr>
        <w:pStyle w:val="21"/>
        <w:tabs>
          <w:tab w:val="clear" w:pos="900"/>
          <w:tab w:val="left" w:pos="1134"/>
          <w:tab w:val="left" w:pos="1620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  <w:u w:val="dotted"/>
        </w:rPr>
      </w:pPr>
      <w:r>
        <w:rPr>
          <w:rFonts w:ascii="TH SarabunPSK" w:hAnsi="TH SarabunPSK" w:cs="TH SarabunPSK" w:hint="cs"/>
          <w:spacing w:val="0"/>
          <w:cs/>
        </w:rPr>
        <w:t xml:space="preserve">    </w:t>
      </w:r>
      <w:r>
        <w:rPr>
          <w:rFonts w:ascii="TH SarabunPSK" w:hAnsi="TH SarabunPSK" w:cs="TH SarabunPSK" w:hint="cs"/>
          <w:spacing w:val="0"/>
          <w:cs/>
        </w:rPr>
        <w:tab/>
        <w:t xml:space="preserve">5. </w:t>
      </w:r>
      <w:r w:rsidRPr="00B30027">
        <w:rPr>
          <w:rFonts w:ascii="TH SarabunPSK" w:hAnsi="TH SarabunPSK" w:cs="TH SarabunPSK"/>
          <w:spacing w:val="0"/>
          <w:cs/>
        </w:rPr>
        <w:t xml:space="preserve"> เรื่องนี้ได้ผ่านการพิจารณา ของบุคคล/หน่วยงานที่เกี่ยวข้องแล้ว (ถ้ามี) ได้แก่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>เมื่อ</w:t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  <w:r>
        <w:rPr>
          <w:rFonts w:ascii="TH SarabunPSK" w:hAnsi="TH SarabunPSK" w:cs="TH SarabunPSK"/>
          <w:spacing w:val="0"/>
          <w:u w:val="dotted"/>
        </w:rPr>
        <w:tab/>
      </w:r>
    </w:p>
    <w:p w14:paraId="11C9B6B8" w14:textId="77777777" w:rsidR="006C6CAE" w:rsidRDefault="006C6CAE" w:rsidP="006C6CAE">
      <w:pPr>
        <w:pStyle w:val="21"/>
        <w:tabs>
          <w:tab w:val="left" w:pos="1134"/>
          <w:tab w:val="left" w:pos="1620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/>
          <w:spacing w:val="0"/>
        </w:rPr>
        <w:t xml:space="preserve">               </w:t>
      </w:r>
      <w:r w:rsidRPr="00B30027">
        <w:rPr>
          <w:rFonts w:ascii="TH SarabunPSK" w:hAnsi="TH SarabunPSK" w:cs="TH SarabunPSK"/>
          <w:spacing w:val="0"/>
        </w:rPr>
        <w:t xml:space="preserve"> </w:t>
      </w:r>
      <w:r>
        <w:rPr>
          <w:rFonts w:ascii="TH SarabunPSK" w:hAnsi="TH SarabunPSK" w:cs="TH SarabunPSK" w:hint="cs"/>
          <w:spacing w:val="0"/>
          <w:cs/>
        </w:rPr>
        <w:t>6.</w:t>
      </w:r>
      <w:r w:rsidRPr="00B30027">
        <w:rPr>
          <w:rFonts w:ascii="TH SarabunPSK" w:hAnsi="TH SarabunPSK" w:cs="TH SarabunPSK"/>
          <w:spacing w:val="0"/>
        </w:rPr>
        <w:t xml:space="preserve"> 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>
        <w:rPr>
          <w:rFonts w:ascii="TH SarabunPSK" w:hAnsi="TH SarabunPSK" w:cs="TH SarabunPSK"/>
          <w:spacing w:val="0"/>
          <w:cs/>
        </w:rPr>
        <w:t>นำเสนอ</w:t>
      </w:r>
      <w:r>
        <w:rPr>
          <w:rFonts w:ascii="TH SarabunPSK" w:hAnsi="TH SarabunPSK" w:cs="TH SarabunPSK" w:hint="cs"/>
          <w:spacing w:val="0"/>
          <w:cs/>
        </w:rPr>
        <w:t>คณะกรรมการบริหารมหาวิทยาลัยเพื่อ</w:t>
      </w:r>
      <w:r w:rsidRPr="00B30027">
        <w:rPr>
          <w:rFonts w:ascii="TH SarabunPSK" w:hAnsi="TH SarabunPSK" w:cs="TH SarabunPSK"/>
          <w:spacing w:val="0"/>
          <w:cs/>
        </w:rPr>
        <w:t xml:space="preserve">  </w:t>
      </w:r>
    </w:p>
    <w:p w14:paraId="02736DEA" w14:textId="77777777" w:rsidR="006C6CAE" w:rsidRPr="00224EE7" w:rsidRDefault="006C6CAE" w:rsidP="006C6CAE">
      <w:pPr>
        <w:pStyle w:val="21"/>
        <w:tabs>
          <w:tab w:val="left" w:pos="1134"/>
          <w:tab w:val="left" w:pos="1418"/>
          <w:tab w:val="left" w:pos="1980"/>
        </w:tabs>
        <w:ind w:right="-46" w:firstLine="0"/>
        <w:jc w:val="left"/>
        <w:rPr>
          <w:rFonts w:ascii="TH SarabunPSK" w:hAnsi="TH SarabunPSK" w:cs="TH SarabunPSK"/>
          <w:spacing w:val="0"/>
          <w:cs/>
        </w:rPr>
      </w:pPr>
      <w:r>
        <w:rPr>
          <w:rFonts w:ascii="TH SarabunPSK" w:hAnsi="TH SarabunPSK" w:cs="TH SarabunPSK" w:hint="cs"/>
          <w:spacing w:val="0"/>
          <w:cs/>
        </w:rPr>
        <w:tab/>
      </w:r>
      <w:r>
        <w:rPr>
          <w:rFonts w:ascii="TH SarabunPSK" w:hAnsi="TH SarabunPSK" w:cs="TH SarabunPSK" w:hint="cs"/>
          <w:spacing w:val="0"/>
          <w:cs/>
        </w:rPr>
        <w:tab/>
      </w:r>
      <w:r>
        <w:rPr>
          <w:rFonts w:ascii="TH SarabunPSK" w:hAnsi="TH SarabunPSK" w:cs="TH SarabunPSK" w:hint="cs"/>
          <w:spacing w:val="0"/>
          <w:cs/>
        </w:rPr>
        <w:tab/>
      </w:r>
      <w:r w:rsidRPr="00B30027">
        <w:rPr>
          <w:rFonts w:ascii="TH SarabunPSK" w:hAnsi="TH SarabunPSK" w:cs="TH SarabunPSK"/>
          <w:spacing w:val="0"/>
          <w:cs/>
        </w:rPr>
        <w:t xml:space="preserve">(    )  ทราบ    (    ) </w:t>
      </w:r>
      <w:r>
        <w:rPr>
          <w:rFonts w:ascii="TH SarabunPSK" w:hAnsi="TH SarabunPSK" w:cs="TH SarabunPSK" w:hint="cs"/>
          <w:spacing w:val="0"/>
          <w:cs/>
        </w:rPr>
        <w:t xml:space="preserve"> ขอ</w:t>
      </w:r>
      <w:r>
        <w:rPr>
          <w:rFonts w:ascii="TH SarabunPSK" w:hAnsi="TH SarabunPSK" w:cs="TH SarabunPSK"/>
          <w:spacing w:val="0"/>
          <w:cs/>
        </w:rPr>
        <w:t>ความเห็นชอบ</w:t>
      </w:r>
      <w:r>
        <w:rPr>
          <w:rFonts w:ascii="TH SarabunPSK" w:hAnsi="TH SarabunPSK" w:cs="TH SarabunPSK" w:hint="cs"/>
          <w:spacing w:val="0"/>
          <w:cs/>
        </w:rPr>
        <w:t>/</w:t>
      </w:r>
      <w:r w:rsidRPr="00B30027">
        <w:rPr>
          <w:rFonts w:ascii="TH SarabunPSK" w:hAnsi="TH SarabunPSK" w:cs="TH SarabunPSK"/>
          <w:spacing w:val="0"/>
          <w:cs/>
        </w:rPr>
        <w:t>ให้ความเห็นและข้อเสนอแนะ</w:t>
      </w:r>
      <w:r>
        <w:rPr>
          <w:rFonts w:ascii="TH SarabunPSK" w:hAnsi="TH SarabunPSK" w:cs="TH SarabunPSK" w:hint="cs"/>
          <w:spacing w:val="0"/>
          <w:cs/>
        </w:rPr>
        <w:t xml:space="preserve">   (     )  อื่น ๆ </w:t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  <w:r>
        <w:rPr>
          <w:rFonts w:ascii="TH SarabunPSK" w:hAnsi="TH SarabunPSK" w:cs="TH SarabunPSK" w:hint="cs"/>
          <w:spacing w:val="0"/>
          <w:u w:val="dotted"/>
          <w:cs/>
        </w:rPr>
        <w:tab/>
      </w:r>
    </w:p>
    <w:p w14:paraId="214C5EE9" w14:textId="77777777" w:rsidR="006C6CAE" w:rsidRPr="00B30027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right="-334" w:firstLine="0"/>
        <w:jc w:val="left"/>
        <w:rPr>
          <w:rFonts w:ascii="TH SarabunPSK" w:hAnsi="TH SarabunPSK" w:cs="TH SarabunPSK"/>
          <w:spacing w:val="0"/>
          <w:sz w:val="16"/>
          <w:szCs w:val="16"/>
        </w:rPr>
      </w:pPr>
      <w:r w:rsidRPr="00B30027">
        <w:rPr>
          <w:rFonts w:ascii="TH SarabunPSK" w:hAnsi="TH SarabunPSK" w:cs="TH SarabunPSK"/>
          <w:spacing w:val="0"/>
          <w:sz w:val="16"/>
          <w:szCs w:val="16"/>
          <w:cs/>
        </w:rPr>
        <w:t xml:space="preserve"> </w:t>
      </w:r>
    </w:p>
    <w:p w14:paraId="09E1CD44" w14:textId="77777777" w:rsidR="006C6CAE" w:rsidRPr="00B30027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right="-334" w:firstLine="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/>
          <w:spacing w:val="0"/>
          <w:cs/>
        </w:rPr>
        <w:t xml:space="preserve">                    </w:t>
      </w:r>
      <w:r>
        <w:rPr>
          <w:rFonts w:ascii="TH SarabunPSK" w:hAnsi="TH SarabunPSK" w:cs="TH SarabunPSK" w:hint="cs"/>
          <w:spacing w:val="0"/>
          <w:cs/>
        </w:rPr>
        <w:t xml:space="preserve"> </w:t>
      </w:r>
      <w:r w:rsidRPr="00B30027">
        <w:rPr>
          <w:rFonts w:ascii="TH SarabunPSK" w:hAnsi="TH SarabunPSK" w:cs="TH SarabunPSK"/>
          <w:spacing w:val="0"/>
          <w:cs/>
        </w:rPr>
        <w:t xml:space="preserve">พร้อมกันนี้ข้าพเจ้าได้แนบเอกสารประกอบการประชุมมาพร้อมหนังสือนี้แล้ว     </w:t>
      </w:r>
    </w:p>
    <w:p w14:paraId="368C7229" w14:textId="77777777" w:rsidR="006C6CAE" w:rsidRPr="00B30027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firstLine="0"/>
        <w:jc w:val="thaiDistribute"/>
        <w:rPr>
          <w:rFonts w:ascii="TH SarabunPSK" w:hAnsi="TH SarabunPSK" w:cs="TH SarabunPSK"/>
          <w:spacing w:val="0"/>
          <w:sz w:val="16"/>
          <w:szCs w:val="16"/>
        </w:rPr>
      </w:pPr>
    </w:p>
    <w:p w14:paraId="45045B2C" w14:textId="77777777" w:rsidR="006C6CAE" w:rsidRPr="00B30027" w:rsidRDefault="006C6CAE" w:rsidP="006C6CAE">
      <w:pPr>
        <w:pStyle w:val="21"/>
        <w:tabs>
          <w:tab w:val="left" w:pos="1440"/>
          <w:tab w:val="left" w:pos="1620"/>
          <w:tab w:val="left" w:pos="1980"/>
        </w:tabs>
        <w:ind w:firstLine="0"/>
        <w:jc w:val="thaiDistribute"/>
        <w:rPr>
          <w:rFonts w:ascii="TH SarabunPSK" w:hAnsi="TH SarabunPSK" w:cs="TH SarabunPSK"/>
          <w:spacing w:val="0"/>
        </w:rPr>
      </w:pPr>
      <w:r w:rsidRPr="00B30027">
        <w:rPr>
          <w:rFonts w:ascii="TH SarabunPSK" w:hAnsi="TH SarabunPSK" w:cs="TH SarabunPSK"/>
          <w:spacing w:val="0"/>
        </w:rPr>
        <w:tab/>
      </w:r>
      <w:r w:rsidRPr="00B30027">
        <w:rPr>
          <w:rFonts w:ascii="TH SarabunPSK" w:hAnsi="TH SarabunPSK" w:cs="TH SarabunPSK"/>
          <w:spacing w:val="0"/>
        </w:rPr>
        <w:tab/>
      </w:r>
      <w:r w:rsidRPr="00B30027">
        <w:rPr>
          <w:rFonts w:ascii="TH SarabunPSK" w:hAnsi="TH SarabunPSK" w:cs="TH SarabunPSK"/>
          <w:spacing w:val="0"/>
          <w:cs/>
        </w:rPr>
        <w:t>จึงเรียนมาเพื่อโปรดพิจารณา</w:t>
      </w:r>
    </w:p>
    <w:p w14:paraId="532A7D60" w14:textId="77777777" w:rsidR="006C6CAE" w:rsidRPr="00B30027" w:rsidRDefault="006C6CAE" w:rsidP="006C6CAE">
      <w:pPr>
        <w:jc w:val="both"/>
        <w:rPr>
          <w:rFonts w:ascii="TH SarabunPSK" w:hAnsi="TH SarabunPSK" w:cs="TH SarabunPSK"/>
          <w:sz w:val="16"/>
          <w:szCs w:val="16"/>
        </w:rPr>
      </w:pPr>
    </w:p>
    <w:p w14:paraId="2018B647" w14:textId="77777777" w:rsidR="006C6CAE" w:rsidRPr="00955FDD" w:rsidRDefault="006C6CAE" w:rsidP="006C6CA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955FD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ab/>
        <w:t xml:space="preserve">                </w:t>
      </w:r>
      <w:r w:rsidRPr="00955FDD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955FD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955FDD">
        <w:rPr>
          <w:rFonts w:ascii="TH SarabunPSK" w:hAnsi="TH SarabunPSK" w:cs="TH SarabunPSK"/>
          <w:sz w:val="32"/>
          <w:szCs w:val="32"/>
          <w:cs/>
        </w:rPr>
        <w:t>(</w:t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>)</w:t>
      </w:r>
    </w:p>
    <w:p w14:paraId="6F157292" w14:textId="77777777" w:rsidR="006C6CAE" w:rsidRDefault="006C6CAE" w:rsidP="006C6CAE">
      <w:pPr>
        <w:rPr>
          <w:rFonts w:ascii="TH SarabunPSK" w:hAnsi="TH SarabunPSK" w:cs="TH SarabunPSK"/>
          <w:sz w:val="32"/>
          <w:szCs w:val="32"/>
        </w:rPr>
      </w:pPr>
      <w:r w:rsidRPr="00955FD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955FDD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24D92E65" w14:textId="77777777" w:rsidR="006C6CAE" w:rsidRDefault="006C6CAE" w:rsidP="006C6CAE">
      <w:pPr>
        <w:rPr>
          <w:rFonts w:ascii="TH SarabunPSK" w:hAnsi="TH SarabunPSK" w:cs="TH SarabunPSK"/>
          <w:sz w:val="32"/>
          <w:szCs w:val="32"/>
        </w:rPr>
      </w:pPr>
    </w:p>
    <w:p w14:paraId="3AD5AD23" w14:textId="77777777" w:rsidR="006C6CAE" w:rsidRPr="008A3236" w:rsidRDefault="006C6CAE" w:rsidP="006C6CAE">
      <w:pPr>
        <w:rPr>
          <w:rFonts w:ascii="TH SarabunPSK" w:hAnsi="TH SarabunPSK" w:cs="TH SarabunPSK"/>
          <w:b/>
          <w:bCs/>
          <w:sz w:val="32"/>
          <w:szCs w:val="32"/>
        </w:rPr>
      </w:pPr>
      <w:r w:rsidRPr="008A323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ความเห็นรองอธิการบดีที่กำกับดูแล</w:t>
      </w:r>
    </w:p>
    <w:p w14:paraId="325FE664" w14:textId="77777777" w:rsidR="006C6CAE" w:rsidRPr="00955FDD" w:rsidRDefault="006C6CAE" w:rsidP="006C6CAE">
      <w:pPr>
        <w:ind w:right="-306"/>
        <w:rPr>
          <w:rFonts w:ascii="TH SarabunPSK" w:hAnsi="TH SarabunPSK" w:cs="TH SarabunPSK"/>
          <w:sz w:val="32"/>
          <w:szCs w:val="32"/>
          <w:u w:val="dotted"/>
        </w:rPr>
      </w:pP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  <w:r w:rsidRPr="00955FD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4165988" w14:textId="77777777" w:rsidR="006C6CAE" w:rsidRDefault="006C6CAE" w:rsidP="006C6CAE">
      <w:pPr>
        <w:rPr>
          <w:rFonts w:ascii="TH SarabunPSK" w:hAnsi="TH SarabunPSK" w:cs="TH SarabunPSK"/>
          <w:sz w:val="32"/>
          <w:szCs w:val="32"/>
        </w:rPr>
      </w:pPr>
    </w:p>
    <w:p w14:paraId="087569A9" w14:textId="77777777" w:rsidR="006C6CAE" w:rsidRPr="00955FDD" w:rsidRDefault="006C6CAE" w:rsidP="006C6CAE">
      <w:pPr>
        <w:pStyle w:val="21"/>
        <w:tabs>
          <w:tab w:val="clear" w:pos="900"/>
          <w:tab w:val="left" w:pos="1134"/>
          <w:tab w:val="left" w:pos="1980"/>
        </w:tabs>
        <w:ind w:right="-46" w:firstLine="5670"/>
        <w:jc w:val="left"/>
        <w:rPr>
          <w:rFonts w:ascii="TH SarabunPSK" w:hAnsi="TH SarabunPSK" w:cs="TH SarabunPSK"/>
          <w:spacing w:val="0"/>
        </w:rPr>
      </w:pPr>
      <w:r>
        <w:rPr>
          <w:rFonts w:ascii="TH SarabunPSK" w:hAnsi="TH SarabunPSK" w:cs="TH SarabunPSK" w:hint="cs"/>
          <w:u w:val="dotted"/>
          <w:cs/>
        </w:rPr>
        <w:t xml:space="preserve">      </w:t>
      </w:r>
      <w:r w:rsidRPr="00955FDD">
        <w:rPr>
          <w:rFonts w:ascii="TH SarabunPSK" w:hAnsi="TH SarabunPSK" w:cs="TH SarabunPSK" w:hint="cs"/>
          <w:u w:val="dotted"/>
          <w:cs/>
        </w:rPr>
        <w:t xml:space="preserve">    </w:t>
      </w:r>
      <w:r w:rsidRPr="00955FDD">
        <w:rPr>
          <w:rFonts w:ascii="TH SarabunPSK" w:hAnsi="TH SarabunPSK" w:cs="TH SarabunPSK" w:hint="cs"/>
          <w:u w:val="dotted"/>
          <w:cs/>
        </w:rPr>
        <w:tab/>
      </w:r>
      <w:r w:rsidRPr="00955FDD">
        <w:rPr>
          <w:rFonts w:ascii="TH SarabunPSK" w:hAnsi="TH SarabunPSK" w:cs="TH SarabunPSK" w:hint="cs"/>
          <w:u w:val="dotted"/>
          <w:cs/>
        </w:rPr>
        <w:tab/>
      </w:r>
      <w:r w:rsidRPr="00955FDD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/>
          <w:spacing w:val="0"/>
        </w:rPr>
        <w:t xml:space="preserve">    </w:t>
      </w:r>
    </w:p>
    <w:p w14:paraId="1B63352A" w14:textId="77777777" w:rsidR="006C6CAE" w:rsidRPr="00955FDD" w:rsidRDefault="006C6CAE" w:rsidP="006C6CAE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955FDD">
        <w:rPr>
          <w:rFonts w:ascii="TH SarabunPSK" w:hAnsi="TH SarabunPSK" w:cs="TH SarabunPSK"/>
          <w:sz w:val="32"/>
          <w:szCs w:val="32"/>
          <w:cs/>
        </w:rPr>
        <w:t>(</w:t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55FDD">
        <w:rPr>
          <w:rFonts w:ascii="TH SarabunPSK" w:hAnsi="TH SarabunPSK" w:cs="TH SarabunPSK"/>
          <w:sz w:val="32"/>
          <w:szCs w:val="32"/>
          <w:cs/>
        </w:rPr>
        <w:t>)</w:t>
      </w:r>
    </w:p>
    <w:p w14:paraId="47FB4BA6" w14:textId="77777777" w:rsidR="006C6CAE" w:rsidRPr="00224EE7" w:rsidRDefault="006C6CAE" w:rsidP="006C6CAE">
      <w:pPr>
        <w:ind w:left="43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E91EC69" w14:textId="77777777" w:rsidR="006C6CAE" w:rsidRPr="007F42C7" w:rsidRDefault="006C6CAE" w:rsidP="006C6CAE">
      <w:pPr>
        <w:ind w:left="43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</w:t>
      </w:r>
      <w:r w:rsidRPr="007F42C7">
        <w:rPr>
          <w:rFonts w:ascii="TH SarabunPSK" w:hAnsi="TH SarabunPSK" w:cs="TH SarabunPSK"/>
        </w:rPr>
        <w:t>………../……………/………………..</w:t>
      </w:r>
    </w:p>
    <w:p w14:paraId="0F27281A" w14:textId="77777777" w:rsidR="006C6CAE" w:rsidRDefault="006C6CAE" w:rsidP="006C6CA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C3A2A82" w14:textId="77777777" w:rsidR="006C6CAE" w:rsidRPr="00B30027" w:rsidRDefault="006C6CAE" w:rsidP="006C6CAE">
      <w:pPr>
        <w:rPr>
          <w:rFonts w:ascii="TH SarabunPSK" w:hAnsi="TH SarabunPSK" w:cs="TH SarabunPSK"/>
          <w:sz w:val="32"/>
          <w:szCs w:val="32"/>
        </w:rPr>
      </w:pPr>
      <w:r w:rsidRPr="00B30027">
        <w:rPr>
          <w:rFonts w:ascii="TH SarabunPSK" w:hAnsi="TH SarabunPSK" w:cs="TH SarabunPSK"/>
          <w:b/>
          <w:bCs/>
          <w:sz w:val="32"/>
          <w:szCs w:val="32"/>
          <w:cs/>
        </w:rPr>
        <w:t>การสั่งการของอธิการบดี</w:t>
      </w:r>
      <w:r w:rsidRPr="00B30027">
        <w:rPr>
          <w:rFonts w:ascii="TH SarabunPSK" w:hAnsi="TH SarabunPSK" w:cs="TH SarabunPSK"/>
          <w:cs/>
        </w:rPr>
        <w:t xml:space="preserve"> </w:t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0027">
        <w:rPr>
          <w:rFonts w:ascii="TH SarabunPSK" w:hAnsi="TH SarabunPSK" w:cs="TH SarabunPSK"/>
          <w:sz w:val="32"/>
          <w:szCs w:val="32"/>
        </w:rPr>
        <w:tab/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14:paraId="0E7DBEDB" w14:textId="77777777" w:rsidR="006C6CAE" w:rsidRDefault="006C6CAE" w:rsidP="006C6CAE">
      <w:pPr>
        <w:rPr>
          <w:rFonts w:ascii="TH SarabunPSK" w:hAnsi="TH SarabunPSK" w:cs="TH SarabunPSK"/>
          <w:sz w:val="32"/>
          <w:szCs w:val="32"/>
          <w:cs/>
        </w:rPr>
      </w:pPr>
      <w:r w:rsidRPr="00B30027">
        <w:rPr>
          <w:rFonts w:ascii="TH SarabunPSK" w:hAnsi="TH SarabunPSK" w:cs="TH SarabunPSK"/>
          <w:sz w:val="32"/>
          <w:szCs w:val="32"/>
          <w:cs/>
        </w:rPr>
        <w:t xml:space="preserve">         (    ) แจ้งเลขานุการ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กบ. </w:t>
      </w:r>
      <w:r w:rsidRPr="00B30027">
        <w:rPr>
          <w:rFonts w:ascii="TH SarabunPSK" w:hAnsi="TH SarabunPSK" w:cs="TH SarabunPSK"/>
          <w:sz w:val="32"/>
          <w:szCs w:val="32"/>
          <w:cs/>
        </w:rPr>
        <w:t>นำเสนอที่ประชุม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คณะกรรมการบริหารมหาวิทยาลัย</w:t>
      </w:r>
      <w:r w:rsidRPr="00B30027">
        <w:rPr>
          <w:rFonts w:ascii="TH SarabunPSK" w:hAnsi="TH SarabunPSK" w:cs="TH SarabunPSK"/>
          <w:sz w:val="32"/>
          <w:szCs w:val="32"/>
          <w:cs/>
        </w:rPr>
        <w:br/>
      </w:r>
      <w:r w:rsidRPr="00B30027">
        <w:rPr>
          <w:rFonts w:ascii="TH SarabunPSK" w:hAnsi="TH SarabunPSK" w:cs="TH SarabunPSK"/>
          <w:sz w:val="32"/>
          <w:szCs w:val="32"/>
        </w:rPr>
        <w:t xml:space="preserve">         </w:t>
      </w:r>
      <w:r w:rsidRPr="00B30027">
        <w:rPr>
          <w:rFonts w:ascii="TH SarabunPSK" w:hAnsi="TH SarabunPSK" w:cs="TH SarabunPSK"/>
          <w:sz w:val="32"/>
          <w:szCs w:val="32"/>
          <w:cs/>
        </w:rPr>
        <w:t>(    )  อื่น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B30027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14:paraId="090F9454" w14:textId="77777777" w:rsidR="006C6CAE" w:rsidRPr="00B30027" w:rsidRDefault="006C6CAE" w:rsidP="006C6CAE">
      <w:pPr>
        <w:rPr>
          <w:rFonts w:ascii="TH SarabunPSK" w:hAnsi="TH SarabunPSK" w:cs="TH SarabunPSK"/>
          <w:sz w:val="32"/>
          <w:szCs w:val="32"/>
        </w:rPr>
      </w:pPr>
    </w:p>
    <w:p w14:paraId="35BA19E8" w14:textId="77777777" w:rsidR="006C6CAE" w:rsidRPr="00955FDD" w:rsidRDefault="006C6CAE" w:rsidP="006C6CAE">
      <w:pPr>
        <w:pStyle w:val="21"/>
        <w:tabs>
          <w:tab w:val="clear" w:pos="900"/>
          <w:tab w:val="left" w:pos="1134"/>
          <w:tab w:val="left" w:pos="1980"/>
        </w:tabs>
        <w:ind w:right="-46" w:firstLine="5670"/>
        <w:jc w:val="left"/>
        <w:rPr>
          <w:rFonts w:ascii="TH SarabunPSK" w:hAnsi="TH SarabunPSK" w:cs="TH SarabunPSK"/>
          <w:spacing w:val="0"/>
        </w:rPr>
      </w:pPr>
      <w:r w:rsidRPr="00955FDD">
        <w:rPr>
          <w:rFonts w:ascii="TH SarabunPSK" w:hAnsi="TH SarabunPSK" w:cs="TH SarabunPSK" w:hint="cs"/>
          <w:u w:val="dotted"/>
          <w:cs/>
        </w:rPr>
        <w:t xml:space="preserve">    </w:t>
      </w:r>
      <w:r w:rsidRPr="00955FDD">
        <w:rPr>
          <w:rFonts w:ascii="TH SarabunPSK" w:hAnsi="TH SarabunPSK" w:cs="TH SarabunPSK" w:hint="cs"/>
          <w:u w:val="dotted"/>
          <w:cs/>
        </w:rPr>
        <w:tab/>
      </w:r>
      <w:r w:rsidRPr="00955FDD">
        <w:rPr>
          <w:rFonts w:ascii="TH SarabunPSK" w:hAnsi="TH SarabunPSK" w:cs="TH SarabunPSK" w:hint="cs"/>
          <w:u w:val="dotted"/>
          <w:cs/>
        </w:rPr>
        <w:tab/>
      </w:r>
      <w:r w:rsidRPr="00955FDD">
        <w:rPr>
          <w:rFonts w:ascii="TH SarabunPSK" w:hAnsi="TH SarabunPSK" w:cs="TH SarabunPSK" w:hint="cs"/>
          <w:u w:val="dotted"/>
          <w:cs/>
        </w:rPr>
        <w:tab/>
      </w:r>
    </w:p>
    <w:p w14:paraId="3F80A662" w14:textId="77777777" w:rsidR="006C6CAE" w:rsidRDefault="006C6CAE" w:rsidP="006C6CAE">
      <w:pPr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955FDD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รองศาสตราจารย์ ดร.ชูสิทธิ์  ประดับเพ็ชร์</w:t>
      </w:r>
      <w:r w:rsidRPr="00955FDD">
        <w:rPr>
          <w:rFonts w:ascii="TH SarabunPSK" w:hAnsi="TH SarabunPSK" w:cs="TH SarabunPSK"/>
          <w:sz w:val="32"/>
          <w:szCs w:val="32"/>
          <w:cs/>
        </w:rPr>
        <w:t>)</w:t>
      </w:r>
    </w:p>
    <w:p w14:paraId="457BD3EB" w14:textId="77777777" w:rsidR="006C6CAE" w:rsidRPr="00955FDD" w:rsidRDefault="006C6CAE" w:rsidP="006C6CAE">
      <w:pPr>
        <w:ind w:left="4320"/>
        <w:jc w:val="center"/>
        <w:rPr>
          <w:rFonts w:ascii="TH SarabunPSK" w:hAnsi="TH SarabunPSK" w:cs="TH SarabunPSK"/>
          <w:sz w:val="32"/>
          <w:szCs w:val="32"/>
          <w:cs/>
        </w:rPr>
      </w:pPr>
      <w:r w:rsidRPr="00955FDD">
        <w:rPr>
          <w:rFonts w:ascii="TH SarabunPSK" w:hAnsi="TH SarabunPSK" w:cs="TH SarabunPSK" w:hint="cs"/>
          <w:sz w:val="32"/>
          <w:szCs w:val="32"/>
          <w:cs/>
        </w:rPr>
        <w:t>อธิการบดีมหาวิทยาลัยราชภัฏพระนครศรีอยุธยา</w:t>
      </w:r>
    </w:p>
    <w:p w14:paraId="3A7DC1CD" w14:textId="77777777" w:rsidR="006C6CAE" w:rsidRPr="007F42C7" w:rsidRDefault="006C6CAE" w:rsidP="006C6CAE">
      <w:pPr>
        <w:ind w:left="4320"/>
        <w:jc w:val="center"/>
        <w:rPr>
          <w:rFonts w:ascii="TH SarabunPSK" w:hAnsi="TH SarabunPSK" w:cs="TH SarabunPSK"/>
        </w:rPr>
      </w:pPr>
      <w:r w:rsidRPr="007F42C7">
        <w:rPr>
          <w:rFonts w:ascii="TH SarabunPSK" w:hAnsi="TH SarabunPSK" w:cs="TH SarabunPSK"/>
        </w:rPr>
        <w:t>………../……………/………………..</w:t>
      </w:r>
    </w:p>
    <w:p w14:paraId="0580B0BD" w14:textId="77777777" w:rsidR="006C6CAE" w:rsidRDefault="006C6CAE" w:rsidP="006C6CA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508FF47" w14:textId="77777777" w:rsidR="006C6CAE" w:rsidRPr="00B30027" w:rsidRDefault="006C6CAE" w:rsidP="006C6CAE">
      <w:pPr>
        <w:spacing w:before="240"/>
        <w:ind w:left="4320" w:firstLine="720"/>
        <w:jc w:val="center"/>
        <w:rPr>
          <w:rFonts w:ascii="TH SarabunPSK" w:hAnsi="TH SarabunPSK" w:cs="TH SarabunPSK"/>
        </w:rPr>
      </w:pPr>
    </w:p>
    <w:p w14:paraId="1C5A4BDD" w14:textId="77777777" w:rsidR="002C6314" w:rsidRPr="006C6CAE" w:rsidRDefault="002C6314"/>
    <w:sectPr w:rsidR="002C6314" w:rsidRPr="006C6CAE" w:rsidSect="00904E2C">
      <w:headerReference w:type="even" r:id="rId6"/>
      <w:headerReference w:type="default" r:id="rId7"/>
      <w:headerReference w:type="first" r:id="rId8"/>
      <w:pgSz w:w="11906" w:h="16838" w:code="9"/>
      <w:pgMar w:top="1135" w:right="851" w:bottom="1276" w:left="1440" w:header="709" w:footer="709" w:gutter="0"/>
      <w:pgNumType w:fmt="numberInDash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1E9C" w14:textId="4C27E6D2" w:rsidR="006C6CAE" w:rsidRDefault="006C6CAE" w:rsidP="00280E28">
    <w:pPr>
      <w:pStyle w:val="ae"/>
      <w:framePr w:wrap="around" w:vAnchor="text" w:hAnchor="margin" w:xAlign="center" w:y="1"/>
      <w:rPr>
        <w:rStyle w:val="af0"/>
      </w:rPr>
    </w:pPr>
    <w:r>
      <w:rPr>
        <w:rStyle w:val="af0"/>
        <w:cs/>
      </w:rPr>
      <w:fldChar w:fldCharType="begin"/>
    </w:r>
    <w:r>
      <w:rPr>
        <w:rStyle w:val="af0"/>
      </w:rPr>
      <w:instrText xml:space="preserve">PAGE  </w:instrText>
    </w:r>
    <w:r w:rsidR="00904E2C">
      <w:rPr>
        <w:rStyle w:val="af0"/>
        <w:cs/>
      </w:rPr>
      <w:fldChar w:fldCharType="separate"/>
    </w:r>
    <w:r w:rsidR="00904E2C">
      <w:rPr>
        <w:rStyle w:val="af0"/>
        <w:noProof/>
        <w:cs/>
      </w:rPr>
      <w:t>- 1 -</w:t>
    </w:r>
    <w:r>
      <w:rPr>
        <w:rStyle w:val="af0"/>
        <w:cs/>
      </w:rPr>
      <w:fldChar w:fldCharType="end"/>
    </w:r>
  </w:p>
  <w:p w14:paraId="78411C03" w14:textId="77777777" w:rsidR="006C6CAE" w:rsidRDefault="006C6CA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F970" w14:textId="77777777" w:rsidR="006C6CAE" w:rsidRDefault="006C6CAE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Pr="003E5417">
      <w:rPr>
        <w:noProof/>
        <w:szCs w:val="28"/>
        <w:lang w:val="th-TH"/>
      </w:rPr>
      <w:t>-</w:t>
    </w:r>
    <w:r>
      <w:rPr>
        <w:noProof/>
      </w:rPr>
      <w:t xml:space="preserve"> 2 -</w:t>
    </w:r>
    <w:r>
      <w:fldChar w:fldCharType="end"/>
    </w:r>
  </w:p>
  <w:p w14:paraId="3AF529CF" w14:textId="77777777" w:rsidR="006C6CAE" w:rsidRDefault="006C6CA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9E31" w14:textId="77777777" w:rsidR="006C6CAE" w:rsidRDefault="006C6CAE">
    <w:pPr>
      <w:pStyle w:val="ae"/>
      <w:jc w:val="center"/>
    </w:pPr>
  </w:p>
  <w:p w14:paraId="54599AB6" w14:textId="77777777" w:rsidR="006C6CAE" w:rsidRDefault="006C6CA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AE"/>
    <w:rsid w:val="002C6314"/>
    <w:rsid w:val="006C6CAE"/>
    <w:rsid w:val="00845173"/>
    <w:rsid w:val="00904E2C"/>
    <w:rsid w:val="00A50336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57E18"/>
  <w15:chartTrackingRefBased/>
  <w15:docId w15:val="{88CFB8CE-87EA-4DFC-AB94-6EC9DB3F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CAE"/>
    <w:pPr>
      <w:spacing w:after="0"/>
    </w:pPr>
    <w:rPr>
      <w:rFonts w:ascii="Cordia New" w:eastAsia="Cordia New" w:hAnsi="Cordia New" w:cs="Cordia New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CA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6C6CA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CAE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C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C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C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C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C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C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C6C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rsid w:val="006C6C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C6C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C6C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C6CA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C6C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C6CA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C6C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C6C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CA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C6C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C6C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C6C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C6C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C6C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CAE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6C6C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C6C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6CAE"/>
    <w:rPr>
      <w:b/>
      <w:bCs/>
      <w:smallCaps/>
      <w:color w:val="0F4761" w:themeColor="accent1" w:themeShade="BF"/>
      <w:spacing w:val="5"/>
    </w:rPr>
  </w:style>
  <w:style w:type="paragraph" w:styleId="21">
    <w:name w:val="Body Text Indent 2"/>
    <w:basedOn w:val="a"/>
    <w:link w:val="22"/>
    <w:rsid w:val="006C6CAE"/>
    <w:pPr>
      <w:tabs>
        <w:tab w:val="left" w:pos="900"/>
      </w:tabs>
      <w:ind w:firstLine="720"/>
      <w:jc w:val="both"/>
    </w:pPr>
    <w:rPr>
      <w:rFonts w:eastAsia="Times New Roman" w:cs="DilleniaUPC"/>
      <w:spacing w:val="-4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6C6CAE"/>
    <w:rPr>
      <w:rFonts w:ascii="Cordia New" w:eastAsia="Times New Roman" w:hAnsi="Cordia New" w:cs="DilleniaUPC"/>
      <w:spacing w:val="-4"/>
      <w:kern w:val="0"/>
      <w:sz w:val="32"/>
      <w:szCs w:val="32"/>
      <w14:ligatures w14:val="none"/>
    </w:rPr>
  </w:style>
  <w:style w:type="paragraph" w:styleId="ae">
    <w:name w:val="header"/>
    <w:basedOn w:val="a"/>
    <w:link w:val="af"/>
    <w:uiPriority w:val="99"/>
    <w:rsid w:val="006C6CAE"/>
    <w:pPr>
      <w:tabs>
        <w:tab w:val="center" w:pos="4153"/>
        <w:tab w:val="right" w:pos="8306"/>
      </w:tabs>
    </w:pPr>
    <w:rPr>
      <w:szCs w:val="32"/>
    </w:rPr>
  </w:style>
  <w:style w:type="character" w:customStyle="1" w:styleId="af">
    <w:name w:val="หัวกระดาษ อักขระ"/>
    <w:basedOn w:val="a0"/>
    <w:link w:val="ae"/>
    <w:uiPriority w:val="99"/>
    <w:rsid w:val="006C6CAE"/>
    <w:rPr>
      <w:rFonts w:ascii="Cordia New" w:eastAsia="Cordia New" w:hAnsi="Cordia New" w:cs="Cordia New"/>
      <w:kern w:val="0"/>
      <w:sz w:val="28"/>
      <w:szCs w:val="32"/>
      <w14:ligatures w14:val="none"/>
    </w:rPr>
  </w:style>
  <w:style w:type="character" w:styleId="af0">
    <w:name w:val="page number"/>
    <w:basedOn w:val="a0"/>
    <w:rsid w:val="006C6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ประภาพร แตงพันธ์</dc:creator>
  <cp:keywords/>
  <dc:description/>
  <cp:lastModifiedBy>ประภาพร แตงพันธ์</cp:lastModifiedBy>
  <cp:revision>2</cp:revision>
  <dcterms:created xsi:type="dcterms:W3CDTF">2026-09-28T07:29:00Z</dcterms:created>
  <dcterms:modified xsi:type="dcterms:W3CDTF">2026-09-28T07:31:00Z</dcterms:modified>
</cp:coreProperties>
</file>